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BIO</w:t>
      </w:r>
    </w:p>
    <w:p w:rsidR="00000000" w:rsidDel="00000000" w:rsidP="00000000" w:rsidRDefault="00000000" w:rsidRPr="00000000" w14:paraId="00000002">
      <w:pPr>
        <w:jc w:val="center"/>
        <w:rPr>
          <w:b w:val="1"/>
          <w:bCs w:val="1"/>
          <w:sz w:val="26"/>
          <w:szCs w:val="26"/>
        </w:rPr>
      </w:pPr>
      <w:r w:rsidDel="00000000" w:rsidR="00000000" w:rsidRPr="00000000">
        <w:rPr>
          <w:rtl w:val="0"/>
        </w:rPr>
      </w:r>
    </w:p>
    <w:p w:rsidR="00000000" w:rsidDel="00000000" w:rsidP="00000000" w:rsidRDefault="00000000" w:rsidRPr="00000000" w14:paraId="00000003">
      <w:pPr>
        <w:spacing w:after="0" w:before="0" w:line="308.5714285714286" w:lineRule="auto"/>
        <w:rPr>
          <w:b w:val="1"/>
          <w:bCs w:val="1"/>
          <w:sz w:val="26"/>
          <w:szCs w:val="26"/>
        </w:rPr>
      </w:pPr>
      <w:r w:rsidDel="00000000" w:rsidR="00000000" w:rsidRPr="00000000">
        <w:rPr>
          <w:rtl w:val="0"/>
        </w:rPr>
        <w:t xml:space="preserve">_________________________________________________________________________</w:t>
      </w:r>
      <w:r w:rsidDel="00000000" w:rsidR="00000000" w:rsidRPr="00000000">
        <w:rPr>
          <w:rtl w:val="0"/>
        </w:rPr>
      </w:r>
    </w:p>
    <w:p w:rsidR="00000000" w:rsidDel="00000000" w:rsidP="00000000" w:rsidRDefault="00000000" w:rsidRPr="00000000" w14:paraId="00000004">
      <w:pPr>
        <w:spacing w:after="0" w:before="0" w:line="308.5714285714286" w:lineRule="auto"/>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225589</wp:posOffset>
            </wp:positionV>
            <wp:extent cx="2471738" cy="370193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471738" cy="3701937"/>
                    </a:xfrm>
                    <a:prstGeom prst="rect"/>
                    <a:ln/>
                  </pic:spPr>
                </pic:pic>
              </a:graphicData>
            </a:graphic>
          </wp:anchor>
        </w:drawing>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Omar Cheikh (IT-TN)</w:t>
      </w:r>
      <w:r w:rsidDel="00000000" w:rsidR="00000000" w:rsidRPr="00000000">
        <w:rPr>
          <w:rtl w:val="0"/>
        </w:rPr>
        <w:t xml:space="preserve">, 1996 works with sound and drawing.</w:t>
      </w:r>
    </w:p>
    <w:p w:rsidR="00000000" w:rsidDel="00000000" w:rsidP="00000000" w:rsidRDefault="00000000" w:rsidRPr="00000000" w14:paraId="00000007">
      <w:pPr>
        <w:rPr/>
      </w:pPr>
      <w:r w:rsidDel="00000000" w:rsidR="00000000" w:rsidRPr="00000000">
        <w:rPr>
          <w:rtl w:val="0"/>
        </w:rPr>
        <w:t xml:space="preserve">He has collaborated with various independent labels and projects such as Maple Death, Lente Fantasma, Box of Tangerine, Futuro Arcaico, NoGlucose, Tocca il futuro, Erratic Boulders, Wetware Echo, and more, taking part in both V/A and creating mixes for radio stations such as LyLRadio, Tirkultura, Radio Raheem, and radio.syg.ma.</w:t>
      </w:r>
    </w:p>
    <w:p w:rsidR="00000000" w:rsidDel="00000000" w:rsidP="00000000" w:rsidRDefault="00000000" w:rsidRPr="00000000" w14:paraId="00000008">
      <w:pPr>
        <w:spacing w:after="0" w:before="0" w:line="308.5714285714286" w:lineRule="auto"/>
        <w:rPr/>
      </w:pPr>
      <w:r w:rsidDel="00000000" w:rsidR="00000000" w:rsidRPr="00000000">
        <w:rPr>
          <w:rtl w:val="0"/>
        </w:rPr>
        <w:t xml:space="preserve">He is part of the independent space Titivil, based in Bologna.</w:t>
      </w:r>
    </w:p>
    <w:p w:rsidR="00000000" w:rsidDel="00000000" w:rsidP="00000000" w:rsidRDefault="00000000" w:rsidRPr="00000000" w14:paraId="00000009">
      <w:pPr>
        <w:spacing w:after="0" w:before="0" w:line="308.5714285714286" w:lineRule="auto"/>
        <w:rPr/>
      </w:pPr>
      <w:r w:rsidDel="00000000" w:rsidR="00000000" w:rsidRPr="00000000">
        <w:rPr>
          <w:rtl w:val="0"/>
        </w:rPr>
      </w:r>
    </w:p>
    <w:p w:rsidR="00000000" w:rsidDel="00000000" w:rsidP="00000000" w:rsidRDefault="00000000" w:rsidRPr="00000000" w14:paraId="0000000A">
      <w:pPr>
        <w:spacing w:after="0" w:before="0" w:line="308.5714285714286" w:lineRule="auto"/>
        <w:rPr/>
      </w:pPr>
      <w:r w:rsidDel="00000000" w:rsidR="00000000" w:rsidRPr="00000000">
        <w:rPr>
          <w:rtl w:val="0"/>
        </w:rPr>
      </w:r>
    </w:p>
    <w:p w:rsidR="00000000" w:rsidDel="00000000" w:rsidP="00000000" w:rsidRDefault="00000000" w:rsidRPr="00000000" w14:paraId="0000000B">
      <w:pPr>
        <w:spacing w:after="0" w:before="0" w:line="308.5714285714286" w:lineRule="auto"/>
        <w:rPr/>
      </w:pPr>
      <w:r w:rsidDel="00000000" w:rsidR="00000000" w:rsidRPr="00000000">
        <w:rPr>
          <w:rtl w:val="0"/>
        </w:rPr>
      </w:r>
    </w:p>
    <w:p w:rsidR="00000000" w:rsidDel="00000000" w:rsidP="00000000" w:rsidRDefault="00000000" w:rsidRPr="00000000" w14:paraId="0000000C">
      <w:pPr>
        <w:spacing w:after="0" w:before="0" w:line="308.5714285714286" w:lineRule="auto"/>
        <w:rPr/>
      </w:pPr>
      <w:r w:rsidDel="00000000" w:rsidR="00000000" w:rsidRPr="00000000">
        <w:rPr>
          <w:rtl w:val="0"/>
        </w:rPr>
      </w:r>
    </w:p>
    <w:p w:rsidR="00000000" w:rsidDel="00000000" w:rsidP="00000000" w:rsidRDefault="00000000" w:rsidRPr="00000000" w14:paraId="0000000D">
      <w:pPr>
        <w:spacing w:after="0" w:before="0" w:line="308.5714285714286" w:lineRule="auto"/>
        <w:rPr/>
      </w:pPr>
      <w:r w:rsidDel="00000000" w:rsidR="00000000" w:rsidRPr="00000000">
        <w:rPr>
          <w:rtl w:val="0"/>
        </w:rPr>
      </w:r>
    </w:p>
    <w:p w:rsidR="00000000" w:rsidDel="00000000" w:rsidP="00000000" w:rsidRDefault="00000000" w:rsidRPr="00000000" w14:paraId="0000000E">
      <w:pPr>
        <w:spacing w:after="0" w:before="0" w:line="308.5714285714286" w:lineRule="auto"/>
        <w:rPr>
          <w:i w:val="1"/>
          <w:iCs w:val="1"/>
          <w:sz w:val="16"/>
          <w:szCs w:val="16"/>
        </w:rPr>
      </w:pPr>
      <w:r w:rsidDel="00000000" w:rsidR="00000000" w:rsidRPr="00000000">
        <w:rPr>
          <w:rtl w:val="0"/>
        </w:rPr>
      </w:r>
    </w:p>
    <w:p w:rsidR="00000000" w:rsidDel="00000000" w:rsidP="00000000" w:rsidRDefault="00000000" w:rsidRPr="00000000" w14:paraId="0000000F">
      <w:pPr>
        <w:spacing w:after="0" w:before="0" w:line="308.5714285714286" w:lineRule="auto"/>
        <w:rPr>
          <w:i w:val="1"/>
          <w:iCs w:val="1"/>
          <w:sz w:val="16"/>
          <w:szCs w:val="16"/>
        </w:rPr>
      </w:pPr>
      <w:r w:rsidDel="00000000" w:rsidR="00000000" w:rsidRPr="00000000">
        <w:rPr>
          <w:i w:val="1"/>
          <w:iCs w:val="1"/>
          <w:sz w:val="16"/>
          <w:szCs w:val="16"/>
          <w:rtl w:val="0"/>
        </w:rPr>
        <w:t xml:space="preserve">Pic By Anna Righi</w:t>
      </w:r>
    </w:p>
    <w:p w:rsidR="00000000" w:rsidDel="00000000" w:rsidP="00000000" w:rsidRDefault="00000000" w:rsidRPr="00000000" w14:paraId="00000010">
      <w:pPr>
        <w:spacing w:after="0" w:before="0" w:line="308.5714285714286" w:lineRule="auto"/>
        <w:rPr>
          <w:b w:val="1"/>
          <w:bCs w:val="1"/>
        </w:rPr>
      </w:pPr>
      <w:r w:rsidDel="00000000" w:rsidR="00000000" w:rsidRPr="00000000">
        <w:rPr>
          <w:rtl w:val="0"/>
        </w:rPr>
        <w:t xml:space="preserve">_________________________________________________________________________</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